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C0" w:rsidRPr="002E6BA5" w:rsidRDefault="003B08DE" w:rsidP="009B2AD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これまでの</w:t>
      </w:r>
      <w:r w:rsidR="00A8711F" w:rsidRPr="002E6BA5">
        <w:rPr>
          <w:rFonts w:hint="eastAsia"/>
          <w:b/>
          <w:sz w:val="28"/>
        </w:rPr>
        <w:t>宿題や課題</w:t>
      </w:r>
      <w:r>
        <w:rPr>
          <w:rFonts w:hint="eastAsia"/>
          <w:b/>
          <w:sz w:val="28"/>
        </w:rPr>
        <w:t>の確認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・算数プリント集（わり算の筆算以外答え合わせをして）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・漢字プリント集（臓～段）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・漢字ノート（善～</w:t>
      </w:r>
      <w:r w:rsidR="003B08DE">
        <w:rPr>
          <w:rFonts w:hint="eastAsia"/>
          <w:sz w:val="28"/>
        </w:rPr>
        <w:t>頂</w:t>
      </w:r>
      <w:bookmarkStart w:id="0" w:name="_GoBack"/>
      <w:bookmarkEnd w:id="0"/>
      <w:r w:rsidRPr="002E6BA5">
        <w:rPr>
          <w:rFonts w:hint="eastAsia"/>
          <w:sz w:val="28"/>
        </w:rPr>
        <w:t>）今のところ。もう少し進む予定です。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・計ド2～９（３、５、６は２回やってありますか？）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・外国語（行ってみたい国調べ）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・社会ノートまとめ（P９６～P１０７）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・図工（ぶどうの絵）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・書写　硬筆プリント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 xml:space="preserve">　　　　毛筆「中秋の名月」１枚</w:t>
      </w:r>
    </w:p>
    <w:p w:rsidR="00A8711F" w:rsidRPr="002E6BA5" w:rsidRDefault="00A8711F" w:rsidP="002E6BA5">
      <w:pPr>
        <w:spacing w:line="340" w:lineRule="exact"/>
        <w:rPr>
          <w:sz w:val="28"/>
        </w:rPr>
      </w:pPr>
      <w:r w:rsidRPr="002E6BA5">
        <w:rPr>
          <w:rFonts w:hint="eastAsia"/>
          <w:sz w:val="28"/>
        </w:rPr>
        <w:t>・算数　授業プリント</w:t>
      </w:r>
    </w:p>
    <w:p w:rsidR="00A8711F" w:rsidRPr="002E6BA5" w:rsidRDefault="00A8711F" w:rsidP="002E6BA5">
      <w:pPr>
        <w:spacing w:line="340" w:lineRule="exact"/>
        <w:rPr>
          <w:sz w:val="28"/>
        </w:rPr>
      </w:pPr>
    </w:p>
    <w:p w:rsidR="00A8711F" w:rsidRDefault="00A8711F" w:rsidP="002E6BA5">
      <w:pPr>
        <w:spacing w:line="340" w:lineRule="exact"/>
        <w:rPr>
          <w:rFonts w:ascii="HGS創英角ｺﾞｼｯｸUB" w:eastAsia="HGS創英角ｺﾞｼｯｸUB" w:hAnsi="HGS創英角ｺﾞｼｯｸUB"/>
          <w:sz w:val="28"/>
        </w:rPr>
      </w:pPr>
      <w:r w:rsidRPr="002E6BA5">
        <w:rPr>
          <w:rFonts w:ascii="HGS創英角ｺﾞｼｯｸUB" w:eastAsia="HGS創英角ｺﾞｼｯｸUB" w:hAnsi="HGS創英角ｺﾞｼｯｸUB" w:hint="eastAsia"/>
          <w:sz w:val="28"/>
        </w:rPr>
        <w:t>名前と日付が書いてあるか確認しておきましょう。</w:t>
      </w:r>
    </w:p>
    <w:p w:rsidR="002E6BA5" w:rsidRDefault="002E6BA5" w:rsidP="002E6BA5">
      <w:pPr>
        <w:spacing w:line="340" w:lineRule="exact"/>
        <w:rPr>
          <w:rFonts w:ascii="HGS創英角ｺﾞｼｯｸUB" w:eastAsia="HGS創英角ｺﾞｼｯｸUB" w:hAnsi="HGS創英角ｺﾞｼｯｸUB"/>
          <w:sz w:val="28"/>
        </w:rPr>
      </w:pPr>
    </w:p>
    <w:p w:rsidR="002E6BA5" w:rsidRPr="002E6BA5" w:rsidRDefault="002E6BA5" w:rsidP="002E6BA5">
      <w:pPr>
        <w:spacing w:line="400" w:lineRule="exact"/>
        <w:rPr>
          <w:rFonts w:ascii="HG創英角ﾎﾟｯﾌﾟ体" w:eastAsia="HG創英角ﾎﾟｯﾌﾟ体" w:hAnsi="HG創英角ﾎﾟｯﾌﾟ体"/>
          <w:sz w:val="36"/>
        </w:rPr>
      </w:pPr>
      <w:r w:rsidRPr="002E6BA5">
        <w:rPr>
          <w:rFonts w:ascii="HG創英角ﾎﾟｯﾌﾟ体" w:eastAsia="HG創英角ﾎﾟｯﾌﾟ体" w:hAnsi="HG創英角ﾎﾟｯﾌﾟ体" w:hint="eastAsia"/>
          <w:sz w:val="36"/>
        </w:rPr>
        <w:t>今から取り組む課題</w:t>
      </w:r>
    </w:p>
    <w:p w:rsidR="002E6BA5" w:rsidRPr="002E6BA5" w:rsidRDefault="002E6BA5" w:rsidP="002E6BA5">
      <w:pPr>
        <w:spacing w:line="400" w:lineRule="exact"/>
        <w:rPr>
          <w:rFonts w:ascii="HG創英角ﾎﾟｯﾌﾟ体" w:eastAsia="HG創英角ﾎﾟｯﾌﾟ体" w:hAnsi="HG創英角ﾎﾟｯﾌﾟ体"/>
          <w:sz w:val="36"/>
        </w:rPr>
      </w:pPr>
    </w:p>
    <w:p w:rsidR="002E6BA5" w:rsidRPr="002E6BA5" w:rsidRDefault="002E6BA5" w:rsidP="002E6BA5">
      <w:pPr>
        <w:spacing w:line="400" w:lineRule="exact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漢字ドリル</w:t>
      </w:r>
      <w:r w:rsidRPr="002E6BA5">
        <w:rPr>
          <w:rFonts w:ascii="HG創英角ﾎﾟｯﾌﾟ体" w:eastAsia="HG創英角ﾎﾟｯﾌﾟ体" w:hAnsi="HG創英角ﾎﾟｯﾌﾟ体" w:hint="eastAsia"/>
          <w:sz w:val="36"/>
        </w:rPr>
        <w:t>「預」～「頂」までを自分で学習する</w:t>
      </w:r>
    </w:p>
    <w:p w:rsidR="002E6BA5" w:rsidRPr="002E6BA5" w:rsidRDefault="002E6BA5" w:rsidP="002E6BA5">
      <w:pPr>
        <w:pStyle w:val="a3"/>
        <w:numPr>
          <w:ilvl w:val="0"/>
          <w:numId w:val="1"/>
        </w:numPr>
        <w:spacing w:line="400" w:lineRule="exact"/>
        <w:ind w:leftChars="0"/>
        <w:rPr>
          <w:rFonts w:ascii="HG創英角ﾎﾟｯﾌﾟ体" w:eastAsia="HG創英角ﾎﾟｯﾌﾟ体" w:hAnsi="HG創英角ﾎﾟｯﾌﾟ体"/>
          <w:sz w:val="36"/>
        </w:rPr>
      </w:pPr>
      <w:r w:rsidRPr="002E6BA5">
        <w:rPr>
          <w:rFonts w:ascii="HG創英角ﾎﾟｯﾌﾟ体" w:eastAsia="HG創英角ﾎﾟｯﾌﾟ体" w:hAnsi="HG創英角ﾎﾟｯﾌﾟ体" w:hint="eastAsia"/>
          <w:sz w:val="36"/>
        </w:rPr>
        <w:t>空がき、机がきで書き順をおぼえる。</w:t>
      </w:r>
    </w:p>
    <w:p w:rsidR="002E6BA5" w:rsidRDefault="002E6BA5" w:rsidP="002E6BA5">
      <w:pPr>
        <w:pStyle w:val="a3"/>
        <w:numPr>
          <w:ilvl w:val="0"/>
          <w:numId w:val="1"/>
        </w:numPr>
        <w:spacing w:line="400" w:lineRule="exact"/>
        <w:ind w:leftChars="0"/>
        <w:rPr>
          <w:rFonts w:ascii="HG創英角ﾎﾟｯﾌﾟ体" w:eastAsia="HG創英角ﾎﾟｯﾌﾟ体" w:hAnsi="HG創英角ﾎﾟｯﾌﾟ体"/>
          <w:sz w:val="36"/>
        </w:rPr>
      </w:pPr>
      <w:r w:rsidRPr="002E6BA5">
        <w:rPr>
          <w:rFonts w:ascii="HG創英角ﾎﾟｯﾌﾟ体" w:eastAsia="HG創英角ﾎﾟｯﾌﾟ体" w:hAnsi="HG創英角ﾎﾟｯﾌﾟ体" w:hint="eastAsia"/>
          <w:sz w:val="36"/>
        </w:rPr>
        <w:t>ドリルに丁寧に４マス書く。</w:t>
      </w:r>
    </w:p>
    <w:p w:rsidR="002E6BA5" w:rsidRPr="002E6BA5" w:rsidRDefault="002E6BA5" w:rsidP="002E6BA5">
      <w:pPr>
        <w:pStyle w:val="a3"/>
        <w:numPr>
          <w:ilvl w:val="0"/>
          <w:numId w:val="1"/>
        </w:numPr>
        <w:spacing w:line="400" w:lineRule="exact"/>
        <w:ind w:leftChars="0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終わった人は自主勉強に取り組みましょう！</w:t>
      </w:r>
    </w:p>
    <w:sectPr w:rsidR="002E6BA5" w:rsidRPr="002E6BA5" w:rsidSect="00A8711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586"/>
    <w:multiLevelType w:val="hybridMultilevel"/>
    <w:tmpl w:val="F834868E"/>
    <w:lvl w:ilvl="0" w:tplc="3EEA1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1F"/>
    <w:rsid w:val="002E6BA5"/>
    <w:rsid w:val="003B08DE"/>
    <w:rsid w:val="009B2ADB"/>
    <w:rsid w:val="00A8711F"/>
    <w:rsid w:val="00D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1D707"/>
  <w15:chartTrackingRefBased/>
  <w15:docId w15:val="{78DAF6BA-DD79-4B84-A071-91F5BAE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2021-09-13T23:53:00Z</dcterms:created>
  <dcterms:modified xsi:type="dcterms:W3CDTF">2021-09-14T02:05:00Z</dcterms:modified>
</cp:coreProperties>
</file>